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559"/>
        <w:gridCol w:w="142"/>
        <w:gridCol w:w="1276"/>
      </w:tblGrid>
      <w:tr w:rsidR="00D1300B" w14:paraId="53028C78" w14:textId="77777777" w:rsidTr="00302545">
        <w:trPr>
          <w:cantSplit/>
        </w:trPr>
        <w:tc>
          <w:tcPr>
            <w:tcW w:w="8897" w:type="dxa"/>
            <w:gridSpan w:val="6"/>
          </w:tcPr>
          <w:p w14:paraId="65D6C60A" w14:textId="77777777" w:rsidR="00D1300B" w:rsidRDefault="00D1300B">
            <w:pPr>
              <w:rPr>
                <w:rFonts w:ascii="Arial" w:hAnsi="Arial"/>
                <w:lang w:val="en-GB"/>
              </w:rPr>
            </w:pPr>
            <w:bookmarkStart w:id="0" w:name="_GoBack"/>
            <w:bookmarkEnd w:id="0"/>
          </w:p>
          <w:p w14:paraId="7B7864D7" w14:textId="77777777"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b/>
                <w:sz w:val="28"/>
                <w:lang w:val="en-GB"/>
              </w:rPr>
              <w:t>SAULT COLLEGE OF APPLIED ARTS AND TECHNOLOGY</w:t>
            </w:r>
          </w:p>
          <w:p w14:paraId="54C18BEF" w14:textId="77777777"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14:paraId="2022252B" w14:textId="77777777" w:rsidR="00D1300B" w:rsidRPr="00C97440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>SAULT STE. MARIE, ONTARI</w:t>
            </w:r>
            <w:r w:rsidR="00C97440">
              <w:rPr>
                <w:rFonts w:ascii="Arial" w:hAnsi="Arial"/>
                <w:b/>
                <w:sz w:val="28"/>
                <w:lang w:val="en-GB"/>
              </w:rPr>
              <w:t>O</w:t>
            </w:r>
          </w:p>
          <w:p w14:paraId="58F8B830" w14:textId="77777777" w:rsidR="00D1300B" w:rsidRDefault="00D1300B">
            <w:pPr>
              <w:jc w:val="center"/>
              <w:rPr>
                <w:rFonts w:ascii="Arial" w:hAnsi="Arial"/>
              </w:rPr>
            </w:pPr>
          </w:p>
          <w:p w14:paraId="58BEF3E9" w14:textId="77777777"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14:paraId="30A00FC1" w14:textId="77777777" w:rsidR="00D1300B" w:rsidRDefault="00A3595E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20D8CF05" wp14:editId="388AB3DB">
                  <wp:extent cx="825500" cy="1193800"/>
                  <wp:effectExtent l="0" t="0" r="12700" b="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93E5A" w14:textId="77777777"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14:paraId="3729B100" w14:textId="77777777"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14:paraId="55783094" w14:textId="77777777"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14:paraId="7EEC86F6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D1300B" w14:paraId="29A66787" w14:textId="77777777" w:rsidTr="00302545">
        <w:trPr>
          <w:cantSplit/>
          <w:trHeight w:val="679"/>
        </w:trPr>
        <w:tc>
          <w:tcPr>
            <w:tcW w:w="2518" w:type="dxa"/>
          </w:tcPr>
          <w:p w14:paraId="23D3B03C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14:paraId="0B1CC312" w14:textId="77777777"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79" w:type="dxa"/>
            <w:gridSpan w:val="5"/>
          </w:tcPr>
          <w:p w14:paraId="697431C6" w14:textId="77777777" w:rsidR="00D1300B" w:rsidRDefault="007027DA" w:rsidP="000636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 Art for Gaming 1</w:t>
            </w:r>
          </w:p>
        </w:tc>
      </w:tr>
      <w:tr w:rsidR="00D1300B" w14:paraId="10B6B8C1" w14:textId="77777777" w:rsidTr="00302545">
        <w:tc>
          <w:tcPr>
            <w:tcW w:w="2518" w:type="dxa"/>
          </w:tcPr>
          <w:p w14:paraId="6FDE5D6A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  <w:r w:rsidR="007A4B3B">
              <w:rPr>
                <w:rFonts w:ascii="Arial" w:hAnsi="Arial"/>
                <w:b/>
                <w:lang w:val="en-GB"/>
              </w:rPr>
              <w:t xml:space="preserve"> </w:t>
            </w:r>
          </w:p>
          <w:p w14:paraId="40B28E43" w14:textId="77777777"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14:paraId="1D0889C4" w14:textId="77777777" w:rsidR="00D1300B" w:rsidRDefault="00176B95" w:rsidP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VGA</w:t>
            </w:r>
            <w:r w:rsidR="007027DA">
              <w:rPr>
                <w:rFonts w:ascii="Arial" w:hAnsi="Arial"/>
              </w:rPr>
              <w:t>200</w:t>
            </w:r>
          </w:p>
        </w:tc>
        <w:tc>
          <w:tcPr>
            <w:tcW w:w="1559" w:type="dxa"/>
          </w:tcPr>
          <w:p w14:paraId="6B99ED7B" w14:textId="21B508D4" w:rsidR="00D1300B" w:rsidRDefault="00D1300B" w:rsidP="003025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</w:t>
            </w:r>
          </w:p>
        </w:tc>
        <w:tc>
          <w:tcPr>
            <w:tcW w:w="1418" w:type="dxa"/>
            <w:gridSpan w:val="2"/>
          </w:tcPr>
          <w:p w14:paraId="0B387A41" w14:textId="5D9C62FC" w:rsidR="00D1300B" w:rsidRDefault="00A3595E" w:rsidP="00A359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="00F71BB5">
              <w:rPr>
                <w:rFonts w:ascii="Arial" w:hAnsi="Arial"/>
              </w:rPr>
              <w:t>1</w:t>
            </w:r>
            <w:r w:rsidR="00AF3C88">
              <w:rPr>
                <w:rFonts w:ascii="Arial" w:hAnsi="Arial"/>
              </w:rPr>
              <w:t>6</w:t>
            </w:r>
          </w:p>
        </w:tc>
      </w:tr>
      <w:tr w:rsidR="00D1300B" w14:paraId="51B3BCB4" w14:textId="77777777" w:rsidTr="00302545">
        <w:trPr>
          <w:cantSplit/>
        </w:trPr>
        <w:tc>
          <w:tcPr>
            <w:tcW w:w="2518" w:type="dxa"/>
          </w:tcPr>
          <w:p w14:paraId="4CDA6CE0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14:paraId="728FA005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0AFAC712" w14:textId="77777777" w:rsidR="00D1300B" w:rsidRDefault="007A4B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Video Game Art</w:t>
            </w:r>
          </w:p>
        </w:tc>
      </w:tr>
      <w:tr w:rsidR="00D1300B" w14:paraId="2CC68C79" w14:textId="77777777" w:rsidTr="00302545">
        <w:trPr>
          <w:cantSplit/>
        </w:trPr>
        <w:tc>
          <w:tcPr>
            <w:tcW w:w="2518" w:type="dxa"/>
          </w:tcPr>
          <w:p w14:paraId="775B23F2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14:paraId="7E7F03F4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69C7B062" w14:textId="77777777" w:rsidR="00D1300B" w:rsidRDefault="007A4B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Matias Kamula</w:t>
            </w:r>
          </w:p>
        </w:tc>
      </w:tr>
      <w:tr w:rsidR="00D1300B" w14:paraId="102F3B63" w14:textId="77777777" w:rsidTr="00302545">
        <w:tc>
          <w:tcPr>
            <w:tcW w:w="2518" w:type="dxa"/>
          </w:tcPr>
          <w:p w14:paraId="5807D4DF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14:paraId="3F7E63D3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14:paraId="6EC8764F" w14:textId="127C7C4E" w:rsidR="00D1300B" w:rsidRDefault="00A359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</w:t>
            </w:r>
            <w:r w:rsidR="00302545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1</w:t>
            </w:r>
            <w:r w:rsidR="00AF3C88">
              <w:rPr>
                <w:rFonts w:ascii="Arial" w:hAnsi="Arial"/>
              </w:rPr>
              <w:t>5</w:t>
            </w:r>
          </w:p>
        </w:tc>
        <w:tc>
          <w:tcPr>
            <w:tcW w:w="3643" w:type="dxa"/>
            <w:gridSpan w:val="3"/>
          </w:tcPr>
          <w:p w14:paraId="1B6F9AAE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276" w:type="dxa"/>
          </w:tcPr>
          <w:p w14:paraId="238DC0EE" w14:textId="7F6E0277" w:rsidR="00D1300B" w:rsidRDefault="00C96D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</w:t>
            </w:r>
            <w:r w:rsidR="00302545">
              <w:rPr>
                <w:rFonts w:ascii="Arial" w:hAnsi="Arial"/>
              </w:rPr>
              <w:t>20</w:t>
            </w:r>
            <w:r w:rsidR="00A3595E">
              <w:rPr>
                <w:rFonts w:ascii="Arial" w:hAnsi="Arial"/>
              </w:rPr>
              <w:t>1</w:t>
            </w:r>
            <w:r w:rsidR="00AF3C88">
              <w:rPr>
                <w:rFonts w:ascii="Arial" w:hAnsi="Arial"/>
              </w:rPr>
              <w:t>4</w:t>
            </w:r>
          </w:p>
        </w:tc>
      </w:tr>
      <w:tr w:rsidR="00D1300B" w14:paraId="2EC7AF65" w14:textId="77777777" w:rsidTr="00302545">
        <w:trPr>
          <w:cantSplit/>
        </w:trPr>
        <w:tc>
          <w:tcPr>
            <w:tcW w:w="2518" w:type="dxa"/>
          </w:tcPr>
          <w:p w14:paraId="7F05FF08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</w:t>
            </w:r>
          </w:p>
        </w:tc>
        <w:tc>
          <w:tcPr>
            <w:tcW w:w="5103" w:type="dxa"/>
            <w:gridSpan w:val="4"/>
          </w:tcPr>
          <w:p w14:paraId="2415CD58" w14:textId="77777777" w:rsidR="00D1300B" w:rsidRDefault="001133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“Colin Kirkwood”</w:t>
            </w:r>
          </w:p>
        </w:tc>
        <w:tc>
          <w:tcPr>
            <w:tcW w:w="1276" w:type="dxa"/>
          </w:tcPr>
          <w:p w14:paraId="7373711F" w14:textId="4C8EBE12" w:rsidR="00D1300B" w:rsidRDefault="001133C4" w:rsidP="001133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Jan </w:t>
            </w:r>
            <w:r w:rsidR="00302545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1</w:t>
            </w:r>
            <w:r w:rsidR="00AF3C88">
              <w:rPr>
                <w:rFonts w:ascii="Arial" w:hAnsi="Arial"/>
              </w:rPr>
              <w:t>6</w:t>
            </w:r>
          </w:p>
        </w:tc>
      </w:tr>
      <w:tr w:rsidR="00D1300B" w14:paraId="64A0E558" w14:textId="77777777" w:rsidTr="00302545">
        <w:trPr>
          <w:cantSplit/>
        </w:trPr>
        <w:tc>
          <w:tcPr>
            <w:tcW w:w="2518" w:type="dxa"/>
          </w:tcPr>
          <w:p w14:paraId="3DA0765B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103" w:type="dxa"/>
            <w:gridSpan w:val="4"/>
          </w:tcPr>
          <w:p w14:paraId="4FE95188" w14:textId="77777777" w:rsidR="00D1300B" w:rsidRDefault="00D1300B" w:rsidP="001133C4">
            <w:pPr>
              <w:pStyle w:val="Heading2"/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14:paraId="44E9AB64" w14:textId="77777777" w:rsidR="00D1300B" w:rsidRDefault="00C552B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DEAN</w:t>
            </w:r>
          </w:p>
        </w:tc>
        <w:tc>
          <w:tcPr>
            <w:tcW w:w="1276" w:type="dxa"/>
          </w:tcPr>
          <w:p w14:paraId="53610520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</w:t>
            </w:r>
          </w:p>
          <w:p w14:paraId="4C0E88BF" w14:textId="77777777" w:rsidR="00D1300B" w:rsidRDefault="00D130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D1300B" w14:paraId="2318CA6C" w14:textId="77777777" w:rsidTr="00302545">
        <w:trPr>
          <w:cantSplit/>
        </w:trPr>
        <w:tc>
          <w:tcPr>
            <w:tcW w:w="2518" w:type="dxa"/>
          </w:tcPr>
          <w:p w14:paraId="0B8B58A2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14:paraId="7BD3F565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0D7A2CE3" w14:textId="77777777"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14:paraId="0B019027" w14:textId="77777777" w:rsidTr="00302545">
        <w:trPr>
          <w:cantSplit/>
        </w:trPr>
        <w:tc>
          <w:tcPr>
            <w:tcW w:w="2518" w:type="dxa"/>
          </w:tcPr>
          <w:p w14:paraId="091A4F6E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14:paraId="5165D94B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4B4E0423" w14:textId="77777777" w:rsidR="00853557" w:rsidRDefault="00474E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Drawing/Illustration</w:t>
            </w:r>
          </w:p>
        </w:tc>
      </w:tr>
      <w:tr w:rsidR="00D1300B" w14:paraId="230D9257" w14:textId="77777777" w:rsidTr="00302545">
        <w:trPr>
          <w:cantSplit/>
        </w:trPr>
        <w:tc>
          <w:tcPr>
            <w:tcW w:w="2518" w:type="dxa"/>
          </w:tcPr>
          <w:p w14:paraId="5603EF0D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14:paraId="6FF6991E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625CF41B" w14:textId="77777777"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14:paraId="45249CD5" w14:textId="77777777" w:rsidTr="00302545">
        <w:trPr>
          <w:cantSplit/>
        </w:trPr>
        <w:tc>
          <w:tcPr>
            <w:tcW w:w="8897" w:type="dxa"/>
            <w:gridSpan w:val="6"/>
          </w:tcPr>
          <w:p w14:paraId="5AB3E7F9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14:paraId="42D72987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</w:t>
            </w:r>
            <w:r w:rsidR="00E25868" w:rsidRPr="00B835FC">
              <w:rPr>
                <w:rFonts w:ascii="Arial" w:hAnsi="Arial"/>
              </w:rPr>
              <w:t>20</w:t>
            </w:r>
            <w:r w:rsidR="007F73A4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The Sault College of Applied Arts &amp; Technology</w:t>
            </w:r>
          </w:p>
          <w:p w14:paraId="5360F35D" w14:textId="77777777" w:rsidR="00D1300B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14:paraId="49651006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/>
                <w:b w:val="0"/>
                <w:i/>
              </w:rPr>
              <w:t xml:space="preserve"> permission of Sault College of Applied Arts &amp; Technology is prohibited.</w:t>
            </w:r>
          </w:p>
        </w:tc>
      </w:tr>
      <w:tr w:rsidR="00D1300B" w14:paraId="53A10D1A" w14:textId="77777777" w:rsidTr="00302545">
        <w:trPr>
          <w:cantSplit/>
        </w:trPr>
        <w:tc>
          <w:tcPr>
            <w:tcW w:w="8897" w:type="dxa"/>
            <w:gridSpan w:val="6"/>
          </w:tcPr>
          <w:p w14:paraId="28A16B60" w14:textId="77777777" w:rsidR="00D1300B" w:rsidRDefault="00D1300B" w:rsidP="00301293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For additional information, please contact </w:t>
            </w:r>
            <w:r w:rsidR="00301293">
              <w:rPr>
                <w:rFonts w:ascii="Arial" w:hAnsi="Arial"/>
                <w:b w:val="0"/>
                <w:i/>
              </w:rPr>
              <w:t>Colin Kirkwood, Dean</w:t>
            </w:r>
          </w:p>
        </w:tc>
      </w:tr>
      <w:tr w:rsidR="00D1300B" w14:paraId="31AFC1E1" w14:textId="77777777" w:rsidTr="00302545">
        <w:trPr>
          <w:cantSplit/>
        </w:trPr>
        <w:tc>
          <w:tcPr>
            <w:tcW w:w="8897" w:type="dxa"/>
            <w:gridSpan w:val="6"/>
          </w:tcPr>
          <w:p w14:paraId="6480865E" w14:textId="77777777" w:rsidR="00D1300B" w:rsidRDefault="00D1300B" w:rsidP="00C552B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Scho</w:t>
            </w:r>
            <w:r w:rsidR="00C552BB">
              <w:rPr>
                <w:rFonts w:ascii="Arial" w:hAnsi="Arial"/>
                <w:i/>
                <w:lang w:val="en-GB"/>
              </w:rPr>
              <w:t>ol of Environment, Technology and Business</w:t>
            </w:r>
          </w:p>
        </w:tc>
      </w:tr>
      <w:tr w:rsidR="00D1300B" w14:paraId="26DE8326" w14:textId="77777777" w:rsidTr="00302545">
        <w:trPr>
          <w:cantSplit/>
        </w:trPr>
        <w:tc>
          <w:tcPr>
            <w:tcW w:w="8897" w:type="dxa"/>
            <w:gridSpan w:val="6"/>
          </w:tcPr>
          <w:p w14:paraId="3EADA6A3" w14:textId="77777777" w:rsidR="00D1300B" w:rsidRDefault="00D1300B" w:rsidP="00301293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>(705) 759-2554, Ext.</w:t>
            </w:r>
            <w:r w:rsidR="003D0B70">
              <w:rPr>
                <w:rFonts w:ascii="Arial" w:hAnsi="Arial"/>
                <w:i/>
                <w:lang w:val="en-GB"/>
              </w:rPr>
              <w:t xml:space="preserve"> </w:t>
            </w:r>
            <w:r w:rsidR="00921669">
              <w:rPr>
                <w:rFonts w:ascii="Arial" w:hAnsi="Arial"/>
                <w:i/>
                <w:lang w:val="en-GB"/>
              </w:rPr>
              <w:t>268</w:t>
            </w:r>
            <w:r w:rsidR="00301293">
              <w:rPr>
                <w:rFonts w:ascii="Arial" w:hAnsi="Arial"/>
                <w:i/>
                <w:lang w:val="en-GB"/>
              </w:rPr>
              <w:t>8</w:t>
            </w:r>
          </w:p>
        </w:tc>
      </w:tr>
    </w:tbl>
    <w:p w14:paraId="415A0AAB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36580F00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6B443469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329B8FF0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14EDC454" w14:textId="77777777" w:rsidR="00D1300B" w:rsidRDefault="00D1300B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:rsidRPr="000636E9" w14:paraId="72EDC88C" w14:textId="77777777">
        <w:tc>
          <w:tcPr>
            <w:tcW w:w="675" w:type="dxa"/>
          </w:tcPr>
          <w:p w14:paraId="009191B4" w14:textId="77777777" w:rsidR="00D1300B" w:rsidRPr="000636E9" w:rsidRDefault="00D1300B">
            <w:pPr>
              <w:rPr>
                <w:rFonts w:ascii="Arial" w:hAnsi="Arial" w:cs="Arial"/>
                <w:b/>
              </w:rPr>
            </w:pPr>
            <w:r w:rsidRPr="000636E9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181" w:type="dxa"/>
          </w:tcPr>
          <w:p w14:paraId="6B8F48EE" w14:textId="77777777" w:rsidR="00D1300B" w:rsidRPr="00427D91" w:rsidRDefault="00427D91" w:rsidP="00427D91">
            <w:pPr>
              <w:rPr>
                <w:rFonts w:ascii="Arial" w:hAnsi="Arial" w:cs="Arial"/>
              </w:rPr>
            </w:pPr>
            <w:r w:rsidRPr="000636E9">
              <w:rPr>
                <w:rFonts w:ascii="Arial" w:hAnsi="Arial" w:cs="Arial"/>
                <w:b/>
              </w:rPr>
              <w:t>COURSE DESCRIPTION</w:t>
            </w:r>
            <w:r w:rsidRPr="00176B9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7161E7">
              <w:rPr>
                <w:rFonts w:ascii="Arial" w:hAnsi="Arial" w:cs="Arial"/>
              </w:rPr>
              <w:t>This course will explore th</w:t>
            </w:r>
            <w:r>
              <w:rPr>
                <w:rFonts w:ascii="Arial" w:hAnsi="Arial" w:cs="Arial"/>
              </w:rPr>
              <w:t xml:space="preserve">e world of concept art </w:t>
            </w:r>
            <w:r w:rsidRPr="007161E7">
              <w:rPr>
                <w:rFonts w:ascii="Arial" w:hAnsi="Arial" w:cs="Arial"/>
              </w:rPr>
              <w:t>with r</w:t>
            </w:r>
            <w:r>
              <w:rPr>
                <w:rFonts w:ascii="Arial" w:hAnsi="Arial" w:cs="Arial"/>
              </w:rPr>
              <w:t>egards to gaming.</w:t>
            </w:r>
            <w:r w:rsidRPr="007161E7">
              <w:rPr>
                <w:rFonts w:ascii="Arial" w:hAnsi="Arial" w:cs="Arial"/>
              </w:rPr>
              <w:t xml:space="preserve"> The student will practice and explore the creation of 2D </w:t>
            </w:r>
            <w:r>
              <w:rPr>
                <w:rFonts w:ascii="Arial" w:hAnsi="Arial" w:cs="Arial"/>
              </w:rPr>
              <w:t>game art</w:t>
            </w:r>
            <w:r w:rsidRPr="007161E7">
              <w:rPr>
                <w:rFonts w:ascii="Arial" w:hAnsi="Arial" w:cs="Arial"/>
              </w:rPr>
              <w:t xml:space="preserve"> using</w:t>
            </w:r>
            <w:r>
              <w:rPr>
                <w:rFonts w:ascii="Arial" w:hAnsi="Arial" w:cs="Arial"/>
              </w:rPr>
              <w:t xml:space="preserve"> both traditional and digital mediums. An emphasis of this course will have students learning how </w:t>
            </w:r>
            <w:r w:rsidRPr="007161E7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properly research and reference their concepts.</w:t>
            </w:r>
          </w:p>
        </w:tc>
      </w:tr>
    </w:tbl>
    <w:p w14:paraId="2733926E" w14:textId="77777777" w:rsidR="00D1300B" w:rsidRPr="000636E9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D1300B" w14:paraId="15E9768D" w14:textId="77777777">
        <w:trPr>
          <w:cantSplit/>
        </w:trPr>
        <w:tc>
          <w:tcPr>
            <w:tcW w:w="675" w:type="dxa"/>
          </w:tcPr>
          <w:p w14:paraId="00854B46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14:paraId="14A57095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14:paraId="29DCC7CB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D1300B" w14:paraId="6B99EA7F" w14:textId="77777777">
        <w:trPr>
          <w:cantSplit/>
        </w:trPr>
        <w:tc>
          <w:tcPr>
            <w:tcW w:w="675" w:type="dxa"/>
          </w:tcPr>
          <w:p w14:paraId="3875B91B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14:paraId="174B13A5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14:paraId="363D6008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7027DA" w14:paraId="7FC6328F" w14:textId="77777777">
        <w:tc>
          <w:tcPr>
            <w:tcW w:w="675" w:type="dxa"/>
          </w:tcPr>
          <w:p w14:paraId="0AC5F0F1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6B9091E" w14:textId="77777777" w:rsidR="007027DA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14:paraId="639FAD3F" w14:textId="77777777" w:rsidR="007027DA" w:rsidRDefault="007027DA" w:rsidP="00474EF5">
            <w:pPr>
              <w:pStyle w:val="EnvelopeReturn"/>
              <w:rPr>
                <w:rFonts w:cs="Arial"/>
              </w:rPr>
            </w:pPr>
            <w:r>
              <w:rPr>
                <w:rStyle w:val="inplacedisplayid529299siteid0"/>
                <w:rFonts w:cs="Arial"/>
              </w:rPr>
              <w:t xml:space="preserve">Understand and create concepts through </w:t>
            </w:r>
            <w:r w:rsidR="00474EF5">
              <w:rPr>
                <w:rStyle w:val="inplacedisplayid529299siteid0"/>
                <w:rFonts w:cs="Arial"/>
              </w:rPr>
              <w:t>the use of a proper workflow and art pipeline</w:t>
            </w:r>
          </w:p>
        </w:tc>
      </w:tr>
      <w:tr w:rsidR="007027DA" w14:paraId="2CA71CC9" w14:textId="77777777">
        <w:tc>
          <w:tcPr>
            <w:tcW w:w="675" w:type="dxa"/>
          </w:tcPr>
          <w:p w14:paraId="718E8EA2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502D245" w14:textId="77777777" w:rsidR="007027DA" w:rsidRDefault="007027DA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8494674" w14:textId="77777777" w:rsidR="007027DA" w:rsidRDefault="007027DA" w:rsidP="004A6C11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14:paraId="0E20C27C" w14:textId="77777777" w:rsidR="007027DA" w:rsidRDefault="007027DA" w:rsidP="007027DA">
            <w:pPr>
              <w:pStyle w:val="EnvelopeReturn"/>
              <w:numPr>
                <w:ilvl w:val="0"/>
                <w:numId w:val="18"/>
              </w:numPr>
            </w:pPr>
            <w:r>
              <w:t>Demonstrate the ability to use traditional art in relation to digital art to create final concept designs</w:t>
            </w:r>
          </w:p>
          <w:p w14:paraId="19D1C992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Display and communicate ideas and concepts efficiently in detail</w:t>
            </w:r>
          </w:p>
          <w:p w14:paraId="202E9432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Create concepts following specific guidelines and themes </w:t>
            </w:r>
          </w:p>
          <w:p w14:paraId="35F817CF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Learn and create thumbnail sketches of simple ideas to assist in creating concept variations</w:t>
            </w:r>
          </w:p>
          <w:p w14:paraId="09B62B48" w14:textId="77777777" w:rsidR="007027DA" w:rsidRPr="006E1754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Display the ability to create concept design displaying multiple views of a concept</w:t>
            </w:r>
          </w:p>
        </w:tc>
      </w:tr>
      <w:tr w:rsidR="007027DA" w14:paraId="73C98BB1" w14:textId="77777777">
        <w:tc>
          <w:tcPr>
            <w:tcW w:w="675" w:type="dxa"/>
          </w:tcPr>
          <w:p w14:paraId="22080444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89875DA" w14:textId="77777777" w:rsidR="007027DA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14:paraId="7BEDFB2B" w14:textId="77777777" w:rsidR="007027DA" w:rsidRDefault="007027DA" w:rsidP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Use research and development techniques to create believable concept designs.</w:t>
            </w:r>
          </w:p>
        </w:tc>
      </w:tr>
      <w:tr w:rsidR="007027DA" w14:paraId="5AD20275" w14:textId="77777777">
        <w:tc>
          <w:tcPr>
            <w:tcW w:w="675" w:type="dxa"/>
          </w:tcPr>
          <w:p w14:paraId="1600F4DF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DBED452" w14:textId="77777777" w:rsidR="007027DA" w:rsidRDefault="007027DA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CE4284D" w14:textId="77777777" w:rsidR="007027DA" w:rsidRDefault="007027DA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14:paraId="37EAFBFF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Following objectives and restrictions set forth in assignment and project criteria to create a final concept design </w:t>
            </w:r>
          </w:p>
          <w:p w14:paraId="4CD2404D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research and reference techniques in assisting and creating believable concepts</w:t>
            </w:r>
          </w:p>
          <w:p w14:paraId="38F99B92" w14:textId="77777777" w:rsidR="007027DA" w:rsidRPr="00474EF5" w:rsidRDefault="007027DA" w:rsidP="00474EF5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Understanding and using multiple development methods to create accurate concepts in relation to assignment and project guidelines</w:t>
            </w:r>
          </w:p>
        </w:tc>
      </w:tr>
      <w:tr w:rsidR="007027DA" w14:paraId="7C349CDB" w14:textId="77777777">
        <w:tc>
          <w:tcPr>
            <w:tcW w:w="675" w:type="dxa"/>
          </w:tcPr>
          <w:p w14:paraId="45B53B37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4AD785B" w14:textId="77777777" w:rsidR="007027DA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14:paraId="1DEF30EC" w14:textId="77777777" w:rsidR="007027DA" w:rsidRPr="0053649C" w:rsidRDefault="007027DA" w:rsidP="00D21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3649C">
              <w:rPr>
                <w:rFonts w:ascii="Arial" w:hAnsi="Arial" w:cs="Arial"/>
              </w:rPr>
              <w:t xml:space="preserve">ractice and explore the creation of </w:t>
            </w:r>
            <w:r w:rsidR="00D21817">
              <w:rPr>
                <w:rFonts w:ascii="Arial" w:hAnsi="Arial" w:cs="Arial"/>
              </w:rPr>
              <w:t>concepts</w:t>
            </w:r>
            <w:r w:rsidRPr="0053649C">
              <w:rPr>
                <w:rFonts w:ascii="Arial" w:hAnsi="Arial" w:cs="Arial"/>
              </w:rPr>
              <w:t xml:space="preserve"> using Photoshop as well as using traditional art creation techniques</w:t>
            </w:r>
          </w:p>
        </w:tc>
      </w:tr>
      <w:tr w:rsidR="007027DA" w14:paraId="791CF45D" w14:textId="77777777">
        <w:tc>
          <w:tcPr>
            <w:tcW w:w="675" w:type="dxa"/>
          </w:tcPr>
          <w:p w14:paraId="09727692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73B8001" w14:textId="77777777" w:rsidR="007027DA" w:rsidRDefault="007027DA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10AA6C59" w14:textId="77777777" w:rsidR="007027DA" w:rsidRDefault="007027DA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14:paraId="750B5ED5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Create </w:t>
            </w:r>
            <w:r w:rsidR="00D21817">
              <w:rPr>
                <w:rFonts w:ascii="Arial" w:hAnsi="Arial"/>
              </w:rPr>
              <w:t xml:space="preserve">efficient and </w:t>
            </w:r>
            <w:r w:rsidR="00A3595E">
              <w:rPr>
                <w:rFonts w:ascii="Arial" w:hAnsi="Arial"/>
              </w:rPr>
              <w:t>under</w:t>
            </w:r>
            <w:r w:rsidR="00474EF5">
              <w:rPr>
                <w:rFonts w:ascii="Arial" w:hAnsi="Arial"/>
              </w:rPr>
              <w:t>sta</w:t>
            </w:r>
            <w:r w:rsidR="00A3595E">
              <w:rPr>
                <w:rFonts w:ascii="Arial" w:hAnsi="Arial"/>
              </w:rPr>
              <w:t>ndab</w:t>
            </w:r>
            <w:r w:rsidR="00474EF5">
              <w:rPr>
                <w:rFonts w:ascii="Arial" w:hAnsi="Arial"/>
              </w:rPr>
              <w:t>le</w:t>
            </w:r>
            <w:r>
              <w:rPr>
                <w:rFonts w:ascii="Arial" w:hAnsi="Arial"/>
              </w:rPr>
              <w:t xml:space="preserve"> concepts using traditional and digital art techniques</w:t>
            </w:r>
          </w:p>
          <w:p w14:paraId="5041FCAD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 and demonstrate efficient workflow between tradition and digital art techniques in creating concept art for games</w:t>
            </w:r>
          </w:p>
          <w:p w14:paraId="0E8756E3" w14:textId="77777777" w:rsidR="007027DA" w:rsidRDefault="00A3595E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 </w:t>
            </w:r>
            <w:r w:rsidR="007027DA">
              <w:rPr>
                <w:rFonts w:ascii="Arial" w:hAnsi="Arial"/>
              </w:rPr>
              <w:t xml:space="preserve">and demonstrate the level of detail to be used in </w:t>
            </w:r>
            <w:r w:rsidR="007027DA">
              <w:rPr>
                <w:rFonts w:ascii="Arial" w:hAnsi="Arial"/>
              </w:rPr>
              <w:lastRenderedPageBreak/>
              <w:t>creating concept art for games</w:t>
            </w:r>
          </w:p>
        </w:tc>
      </w:tr>
      <w:tr w:rsidR="005D03FB" w14:paraId="59A1CE98" w14:textId="77777777">
        <w:tc>
          <w:tcPr>
            <w:tcW w:w="675" w:type="dxa"/>
          </w:tcPr>
          <w:p w14:paraId="66D792F0" w14:textId="77777777" w:rsidR="005D03FB" w:rsidRDefault="005D03FB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772CE477" w14:textId="77777777" w:rsidR="005D03FB" w:rsidRDefault="005D03F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10459CEC" w14:textId="77777777" w:rsidR="005D03FB" w:rsidRDefault="005D03FB" w:rsidP="00D22C1D">
            <w:pPr>
              <w:pStyle w:val="EnvelopeReturn"/>
              <w:rPr>
                <w:rFonts w:cs="Arial"/>
                <w:u w:val="single"/>
              </w:rPr>
            </w:pPr>
          </w:p>
        </w:tc>
      </w:tr>
      <w:tr w:rsidR="005D03FB" w14:paraId="3403AF64" w14:textId="77777777">
        <w:tc>
          <w:tcPr>
            <w:tcW w:w="675" w:type="dxa"/>
          </w:tcPr>
          <w:p w14:paraId="2F7F7449" w14:textId="77777777" w:rsidR="005D03FB" w:rsidRDefault="005D03FB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79CF0E8" w14:textId="77777777" w:rsidR="005D03FB" w:rsidRDefault="005D03F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6AD2CCB2" w14:textId="77777777" w:rsidR="005D03FB" w:rsidRDefault="005D03FB" w:rsidP="00D22C1D">
            <w:pPr>
              <w:rPr>
                <w:rFonts w:ascii="Arial" w:hAnsi="Arial"/>
              </w:rPr>
            </w:pPr>
          </w:p>
        </w:tc>
      </w:tr>
      <w:tr w:rsidR="005D03FB" w14:paraId="2DAAE4B0" w14:textId="77777777">
        <w:tc>
          <w:tcPr>
            <w:tcW w:w="675" w:type="dxa"/>
          </w:tcPr>
          <w:p w14:paraId="0C6C6A5F" w14:textId="77777777" w:rsidR="005D03FB" w:rsidRDefault="005D03FB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639663A" w14:textId="77777777" w:rsidR="005D03FB" w:rsidRDefault="005D03FB" w:rsidP="007F3B8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3137CE3" w14:textId="77777777" w:rsidR="005D03FB" w:rsidRDefault="005D03FB" w:rsidP="00D22C1D">
            <w:pPr>
              <w:pStyle w:val="EnvelopeReturn"/>
              <w:rPr>
                <w:rFonts w:cs="Arial"/>
                <w:u w:val="single"/>
              </w:rPr>
            </w:pPr>
          </w:p>
        </w:tc>
      </w:tr>
      <w:tr w:rsidR="00F71BB5" w14:paraId="7CC3E1B3" w14:textId="77777777">
        <w:tc>
          <w:tcPr>
            <w:tcW w:w="675" w:type="dxa"/>
          </w:tcPr>
          <w:p w14:paraId="1013EDB6" w14:textId="77777777"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7931450" w14:textId="77777777"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107F3FEB" w14:textId="77777777" w:rsidR="00F71BB5" w:rsidRDefault="00F71BB5" w:rsidP="007F3B80">
            <w:pPr>
              <w:rPr>
                <w:rFonts w:ascii="Arial" w:hAnsi="Arial"/>
              </w:rPr>
            </w:pPr>
          </w:p>
        </w:tc>
      </w:tr>
    </w:tbl>
    <w:p w14:paraId="01B68D3D" w14:textId="77777777" w:rsidR="00330FDC" w:rsidRPr="00330FDC" w:rsidRDefault="00330FDC" w:rsidP="00330FDC">
      <w:pPr>
        <w:rPr>
          <w:vanish/>
        </w:rPr>
      </w:pPr>
    </w:p>
    <w:tbl>
      <w:tblPr>
        <w:tblpPr w:leftFromText="180" w:rightFromText="180" w:vertAnchor="text" w:horzAnchor="margin" w:tblpY="4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F71BB5" w14:paraId="202A78FD" w14:textId="77777777" w:rsidTr="0013717D">
        <w:trPr>
          <w:cantSplit/>
        </w:trPr>
        <w:tc>
          <w:tcPr>
            <w:tcW w:w="675" w:type="dxa"/>
          </w:tcPr>
          <w:p w14:paraId="5354FE5A" w14:textId="77777777" w:rsidR="00F71BB5" w:rsidRDefault="00F71BB5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</w:tcPr>
          <w:p w14:paraId="7EAEAE71" w14:textId="77777777" w:rsidR="0013717D" w:rsidRDefault="0013717D" w:rsidP="0013717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0E671D8A" w14:textId="77777777" w:rsidR="0013717D" w:rsidRDefault="0013717D" w:rsidP="0013717D">
            <w:pPr>
              <w:rPr>
                <w:rFonts w:ascii="Arial" w:hAnsi="Arial"/>
                <w:b/>
              </w:rPr>
            </w:pPr>
          </w:p>
          <w:p w14:paraId="24E4ED9C" w14:textId="77777777" w:rsidR="00F71BB5" w:rsidRDefault="00F71BB5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TOPICS:</w:t>
            </w:r>
            <w:r w:rsidR="0013717D">
              <w:rPr>
                <w:rFonts w:ascii="Arial" w:hAnsi="Arial" w:cs="Arial"/>
                <w:szCs w:val="24"/>
              </w:rPr>
              <w:t xml:space="preserve"> </w:t>
            </w:r>
          </w:p>
          <w:p w14:paraId="7D7C2F2B" w14:textId="77777777" w:rsidR="00F71BB5" w:rsidRDefault="00F71BB5" w:rsidP="0013717D">
            <w:pPr>
              <w:rPr>
                <w:rFonts w:ascii="Arial" w:hAnsi="Arial"/>
              </w:rPr>
            </w:pPr>
          </w:p>
        </w:tc>
      </w:tr>
    </w:tbl>
    <w:p w14:paraId="187038D6" w14:textId="77777777" w:rsidR="002C38FC" w:rsidRPr="002C38FC" w:rsidRDefault="002C38FC" w:rsidP="002C38FC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7614"/>
      </w:tblGrid>
      <w:tr w:rsidR="00D21817" w14:paraId="366307DD" w14:textId="77777777" w:rsidTr="004A6C11">
        <w:tc>
          <w:tcPr>
            <w:tcW w:w="567" w:type="dxa"/>
          </w:tcPr>
          <w:p w14:paraId="244122B1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7614" w:type="dxa"/>
          </w:tcPr>
          <w:p w14:paraId="71DC9592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Introduction to Concept Art</w:t>
            </w:r>
          </w:p>
        </w:tc>
      </w:tr>
      <w:tr w:rsidR="00D21817" w14:paraId="54DF09CD" w14:textId="77777777" w:rsidTr="004A6C11">
        <w:tc>
          <w:tcPr>
            <w:tcW w:w="567" w:type="dxa"/>
          </w:tcPr>
          <w:p w14:paraId="10316CA6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14:paraId="5321DB18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Understanding and using efficient workflow to create believable concept sketches</w:t>
            </w:r>
          </w:p>
        </w:tc>
      </w:tr>
      <w:tr w:rsidR="00D21817" w14:paraId="1F6771B3" w14:textId="77777777" w:rsidTr="004A6C11">
        <w:tc>
          <w:tcPr>
            <w:tcW w:w="567" w:type="dxa"/>
          </w:tcPr>
          <w:p w14:paraId="0B87CE66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14:paraId="7405D91F" w14:textId="77777777" w:rsidR="00D21817" w:rsidRDefault="00474EF5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</w:t>
            </w:r>
            <w:r w:rsidR="00D21817">
              <w:rPr>
                <w:rFonts w:ascii="Arial" w:hAnsi="Arial"/>
              </w:rPr>
              <w:t xml:space="preserve"> development and its relationship with creating believable concept art for games</w:t>
            </w:r>
          </w:p>
        </w:tc>
      </w:tr>
      <w:tr w:rsidR="00D21817" w14:paraId="29A0C3FC" w14:textId="77777777" w:rsidTr="004A6C11">
        <w:tc>
          <w:tcPr>
            <w:tcW w:w="567" w:type="dxa"/>
          </w:tcPr>
          <w:p w14:paraId="5E81A82F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14:paraId="2F1DE9D8" w14:textId="77777777" w:rsidR="00D21817" w:rsidRDefault="00D21817" w:rsidP="00474E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Creatin</w:t>
            </w:r>
            <w:r w:rsidR="00474EF5">
              <w:rPr>
                <w:rFonts w:ascii="Arial" w:hAnsi="Arial"/>
              </w:rPr>
              <w:t>g concept variations</w:t>
            </w:r>
          </w:p>
        </w:tc>
      </w:tr>
      <w:tr w:rsidR="00D21817" w14:paraId="1492619C" w14:textId="77777777" w:rsidTr="004A6C11">
        <w:tc>
          <w:tcPr>
            <w:tcW w:w="567" w:type="dxa"/>
          </w:tcPr>
          <w:p w14:paraId="178B5D16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614" w:type="dxa"/>
          </w:tcPr>
          <w:p w14:paraId="587ED3DB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Using research and references to assist in creating concept art</w:t>
            </w:r>
          </w:p>
        </w:tc>
      </w:tr>
      <w:tr w:rsidR="00D21817" w14:paraId="1C3B65F4" w14:textId="77777777" w:rsidTr="004A6C11">
        <w:tc>
          <w:tcPr>
            <w:tcW w:w="567" w:type="dxa"/>
          </w:tcPr>
          <w:p w14:paraId="4EB76A79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614" w:type="dxa"/>
          </w:tcPr>
          <w:p w14:paraId="6D7C84C3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Effectively using traditional and digital art skills to create concept art</w:t>
            </w:r>
          </w:p>
          <w:p w14:paraId="5CFE20C1" w14:textId="77777777" w:rsidR="00D21817" w:rsidRDefault="00D21817" w:rsidP="004A6C11">
            <w:pPr>
              <w:rPr>
                <w:rFonts w:ascii="Arial" w:hAnsi="Arial"/>
              </w:rPr>
            </w:pPr>
          </w:p>
        </w:tc>
      </w:tr>
    </w:tbl>
    <w:p w14:paraId="2DC31350" w14:textId="77777777" w:rsidR="00D1300B" w:rsidRDefault="00D1300B" w:rsidP="00E720EA">
      <w:pPr>
        <w:rPr>
          <w:rFonts w:ascii="Arial" w:hAnsi="Arial"/>
        </w:rPr>
      </w:pPr>
    </w:p>
    <w:p w14:paraId="2FC8BD74" w14:textId="77777777" w:rsidR="00E720EA" w:rsidRDefault="00E720EA" w:rsidP="00E720EA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5DB24B03" w14:textId="77777777">
        <w:trPr>
          <w:cantSplit/>
        </w:trPr>
        <w:tc>
          <w:tcPr>
            <w:tcW w:w="675" w:type="dxa"/>
          </w:tcPr>
          <w:p w14:paraId="4318D95E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</w:tcPr>
          <w:p w14:paraId="2B57B6E7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REQUIRED RESOURCES/TEXTS/MATERIALS:</w:t>
            </w:r>
          </w:p>
          <w:p w14:paraId="5F1087E5" w14:textId="77777777"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RECOMMENDED TEXT:</w:t>
            </w:r>
          </w:p>
          <w:p w14:paraId="183A3D14" w14:textId="77777777"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D45D66D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</w:rPr>
            </w:pPr>
            <w:r w:rsidRPr="00BB3267">
              <w:rPr>
                <w:rFonts w:ascii="Arial" w:hAnsi="Arial" w:cs="Arial"/>
                <w:b/>
                <w:bCs/>
              </w:rPr>
              <w:t>Materials:</w:t>
            </w:r>
          </w:p>
          <w:p w14:paraId="4B3FC2E1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823FCD0" w14:textId="77777777" w:rsidR="00D21817" w:rsidRPr="00BB3267" w:rsidRDefault="00D21817" w:rsidP="00D21817">
            <w:pPr>
              <w:tabs>
                <w:tab w:val="left" w:pos="360"/>
              </w:tabs>
              <w:rPr>
                <w:rFonts w:ascii="Arial" w:hAnsi="Arial" w:cs="Arial"/>
                <w:b/>
                <w:szCs w:val="24"/>
              </w:rPr>
            </w:pPr>
            <w:r w:rsidRPr="00BB3267">
              <w:rPr>
                <w:rFonts w:ascii="Arial" w:hAnsi="Arial" w:cs="Arial"/>
                <w:szCs w:val="24"/>
              </w:rPr>
              <w:t xml:space="preserve">The Instructor will inform students what tools will be used from their portfolio kits. </w:t>
            </w:r>
            <w:r>
              <w:rPr>
                <w:rFonts w:ascii="Arial" w:hAnsi="Arial" w:cs="Arial"/>
                <w:szCs w:val="24"/>
              </w:rPr>
              <w:t>Wacom tablet and pen is highly recommended for use in creating digital art.</w:t>
            </w:r>
          </w:p>
          <w:p w14:paraId="47A6B7EA" w14:textId="77777777" w:rsidR="00D21817" w:rsidRPr="00BB3267" w:rsidRDefault="00D21817" w:rsidP="00D21817">
            <w:pPr>
              <w:rPr>
                <w:rStyle w:val="A2"/>
                <w:rFonts w:ascii="Arial" w:hAnsi="Arial" w:cs="Arial"/>
                <w:szCs w:val="24"/>
              </w:rPr>
            </w:pPr>
          </w:p>
          <w:p w14:paraId="61EA6B9D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  <w:r w:rsidRPr="00BB3267">
              <w:rPr>
                <w:rFonts w:ascii="Arial" w:hAnsi="Arial" w:cs="Arial"/>
                <w:b/>
                <w:bCs/>
                <w:szCs w:val="24"/>
              </w:rPr>
              <w:t>Consumable materials:</w:t>
            </w:r>
          </w:p>
          <w:p w14:paraId="792F5D8B" w14:textId="77777777" w:rsidR="00D21817" w:rsidRPr="00BB3267" w:rsidRDefault="00D21817" w:rsidP="00D21817">
            <w:pPr>
              <w:adjustRightInd w:val="0"/>
              <w:rPr>
                <w:rFonts w:ascii="Arial" w:hAnsi="Arial" w:cs="Arial"/>
                <w:szCs w:val="24"/>
              </w:rPr>
            </w:pPr>
          </w:p>
          <w:p w14:paraId="292492D6" w14:textId="77777777" w:rsidR="00D21817" w:rsidRPr="00BB3267" w:rsidRDefault="00D21817" w:rsidP="00D21817">
            <w:pPr>
              <w:rPr>
                <w:rFonts w:ascii="Arial" w:hAnsi="Arial" w:cs="Arial"/>
              </w:rPr>
            </w:pPr>
            <w:r w:rsidRPr="00BB3267">
              <w:rPr>
                <w:rFonts w:ascii="Arial" w:hAnsi="Arial" w:cs="Arial"/>
                <w:szCs w:val="24"/>
              </w:rPr>
              <w:t>Other materials will be announced by the Instructor as necessary</w:t>
            </w:r>
          </w:p>
          <w:p w14:paraId="7B21E099" w14:textId="77777777" w:rsidR="00F71BB5" w:rsidRDefault="00F71BB5" w:rsidP="00E720EA">
            <w:pPr>
              <w:tabs>
                <w:tab w:val="left" w:pos="360"/>
              </w:tabs>
              <w:rPr>
                <w:rFonts w:ascii="Arial" w:hAnsi="Arial"/>
                <w:i/>
              </w:rPr>
            </w:pPr>
          </w:p>
        </w:tc>
      </w:tr>
    </w:tbl>
    <w:p w14:paraId="1BF48EA1" w14:textId="77777777"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41F7180C" w14:textId="77777777">
        <w:trPr>
          <w:cantSplit/>
        </w:trPr>
        <w:tc>
          <w:tcPr>
            <w:tcW w:w="675" w:type="dxa"/>
          </w:tcPr>
          <w:p w14:paraId="1010767B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</w:tcPr>
          <w:p w14:paraId="629E04CE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PROCESS/GRADING SYSTEM:</w:t>
            </w:r>
          </w:p>
          <w:p w14:paraId="632B2E8C" w14:textId="77777777" w:rsidR="00853557" w:rsidRPr="008C2698" w:rsidRDefault="00853557" w:rsidP="00853557">
            <w:pPr>
              <w:pStyle w:val="EnvelopeReturn"/>
              <w:ind w:right="-90"/>
              <w:rPr>
                <w:b/>
                <w:sz w:val="22"/>
                <w:szCs w:val="22"/>
              </w:rPr>
            </w:pPr>
            <w:r w:rsidRPr="008C2698">
              <w:rPr>
                <w:b/>
                <w:sz w:val="22"/>
                <w:szCs w:val="22"/>
              </w:rPr>
              <w:t>Assignments/Projects = 100% of final grade</w:t>
            </w:r>
          </w:p>
          <w:p w14:paraId="0AA5974A" w14:textId="77777777" w:rsidR="00853557" w:rsidRPr="008C2698" w:rsidRDefault="00853557" w:rsidP="00853557">
            <w:pPr>
              <w:rPr>
                <w:rFonts w:ascii="Arial" w:hAnsi="Arial"/>
                <w:sz w:val="22"/>
                <w:szCs w:val="22"/>
              </w:rPr>
            </w:pPr>
            <w:r w:rsidRPr="008C2698">
              <w:rPr>
                <w:rFonts w:ascii="Arial" w:hAnsi="Arial"/>
                <w:sz w:val="22"/>
                <w:szCs w:val="22"/>
              </w:rPr>
              <w:t>Assignments/projects will constitute 100% of the student’s final grade in this course. A missing assignment is equivalent to course objectives not achieved which results in an “F” (fail) grade for the assignment/project.</w:t>
            </w:r>
          </w:p>
          <w:p w14:paraId="0DA9B0FA" w14:textId="77777777" w:rsidR="00D1300B" w:rsidRDefault="00D1300B">
            <w:pPr>
              <w:pStyle w:val="EnvelopeReturn"/>
            </w:pPr>
          </w:p>
        </w:tc>
      </w:tr>
      <w:tr w:rsidR="00D1300B" w14:paraId="063EB901" w14:textId="77777777">
        <w:trPr>
          <w:cantSplit/>
        </w:trPr>
        <w:tc>
          <w:tcPr>
            <w:tcW w:w="675" w:type="dxa"/>
          </w:tcPr>
          <w:p w14:paraId="3F626B29" w14:textId="77777777" w:rsidR="00D1300B" w:rsidRDefault="00D1300B">
            <w:pPr>
              <w:pStyle w:val="EnvelopeReturn"/>
            </w:pPr>
          </w:p>
        </w:tc>
        <w:tc>
          <w:tcPr>
            <w:tcW w:w="8181" w:type="dxa"/>
          </w:tcPr>
          <w:p w14:paraId="3DB5E5D4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</w:tbl>
    <w:p w14:paraId="2F4C1DAD" w14:textId="77777777"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D1300B" w14:paraId="1C617CD2" w14:textId="77777777">
        <w:tc>
          <w:tcPr>
            <w:tcW w:w="675" w:type="dxa"/>
          </w:tcPr>
          <w:p w14:paraId="161B462C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5FD509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A7C85F3" w14:textId="77777777" w:rsidR="00D1300B" w:rsidRDefault="00D1300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14:paraId="662B8049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DE55586" w14:textId="77777777" w:rsidR="00D1300B" w:rsidRDefault="00D1300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14:paraId="520EC9D3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D1300B" w14:paraId="79D1507E" w14:textId="77777777">
        <w:trPr>
          <w:cantSplit/>
        </w:trPr>
        <w:tc>
          <w:tcPr>
            <w:tcW w:w="675" w:type="dxa"/>
          </w:tcPr>
          <w:p w14:paraId="62FE3D9B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8E61C9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14:paraId="474A4D3C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14:paraId="0881E23F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D1300B" w14:paraId="2D06A65A" w14:textId="77777777">
        <w:trPr>
          <w:cantSplit/>
        </w:trPr>
        <w:tc>
          <w:tcPr>
            <w:tcW w:w="675" w:type="dxa"/>
          </w:tcPr>
          <w:p w14:paraId="6E09E82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1C4670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14:paraId="10C6EC90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14:paraId="3A6E1ACB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3BC34027" w14:textId="77777777">
        <w:tc>
          <w:tcPr>
            <w:tcW w:w="675" w:type="dxa"/>
          </w:tcPr>
          <w:p w14:paraId="7328A4E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4B4CCB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14:paraId="58CDF2F8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14:paraId="6FEEEB3C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D1300B" w14:paraId="0AFC1DC4" w14:textId="77777777">
        <w:tc>
          <w:tcPr>
            <w:tcW w:w="675" w:type="dxa"/>
          </w:tcPr>
          <w:p w14:paraId="4C80EC9D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0211B7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14:paraId="2F6E4251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14:paraId="33F2F70B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D1300B" w14:paraId="5C8A2D6C" w14:textId="77777777">
        <w:tc>
          <w:tcPr>
            <w:tcW w:w="675" w:type="dxa"/>
          </w:tcPr>
          <w:p w14:paraId="050EA799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403F53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14:paraId="21CA031C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14:paraId="5DE6063D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D1300B" w14:paraId="492DA83A" w14:textId="77777777">
        <w:tc>
          <w:tcPr>
            <w:tcW w:w="675" w:type="dxa"/>
          </w:tcPr>
          <w:p w14:paraId="3BFD6B37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06F4CD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14:paraId="19EA0B75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14:paraId="42C636B5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1300B" w14:paraId="70295BD7" w14:textId="77777777">
        <w:tc>
          <w:tcPr>
            <w:tcW w:w="675" w:type="dxa"/>
          </w:tcPr>
          <w:p w14:paraId="779B972D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39EF2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0F57EA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7508DD94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13462DEF" w14:textId="77777777">
        <w:tc>
          <w:tcPr>
            <w:tcW w:w="675" w:type="dxa"/>
          </w:tcPr>
          <w:p w14:paraId="7DB548A7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B1311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14:paraId="5EB62EE1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14:paraId="0E31458F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3D7F019B" w14:textId="77777777">
        <w:tc>
          <w:tcPr>
            <w:tcW w:w="675" w:type="dxa"/>
          </w:tcPr>
          <w:p w14:paraId="065CD90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FECC04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14:paraId="73E5938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14:paraId="495ADA8C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5A60D715" w14:textId="77777777">
        <w:tc>
          <w:tcPr>
            <w:tcW w:w="675" w:type="dxa"/>
          </w:tcPr>
          <w:p w14:paraId="4C6D5B7E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5BD5DB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14:paraId="5027E74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14:paraId="25E196BF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2EBD4ED7" w14:textId="77777777">
        <w:tc>
          <w:tcPr>
            <w:tcW w:w="675" w:type="dxa"/>
          </w:tcPr>
          <w:p w14:paraId="50281539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C30852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14:paraId="5122F8B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14:paraId="45AD91C0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087897FF" w14:textId="77777777">
        <w:tc>
          <w:tcPr>
            <w:tcW w:w="675" w:type="dxa"/>
          </w:tcPr>
          <w:p w14:paraId="2F864AA6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EA9327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14:paraId="3B1C18A2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14:paraId="3FE9D40C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3AA777F4" w14:textId="77777777">
        <w:tc>
          <w:tcPr>
            <w:tcW w:w="675" w:type="dxa"/>
          </w:tcPr>
          <w:p w14:paraId="156BB7A1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70527C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14:paraId="50194553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14:paraId="748558AA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B1B1C5" w14:textId="77777777" w:rsidR="00D1300B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63"/>
        <w:gridCol w:w="18"/>
      </w:tblGrid>
      <w:tr w:rsidR="00D1300B" w14:paraId="7A100B70" w14:textId="77777777" w:rsidTr="00C552BB">
        <w:trPr>
          <w:cantSplit/>
          <w:trHeight w:val="6963"/>
        </w:trPr>
        <w:tc>
          <w:tcPr>
            <w:tcW w:w="675" w:type="dxa"/>
          </w:tcPr>
          <w:p w14:paraId="4CFD9C25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  <w:gridSpan w:val="2"/>
          </w:tcPr>
          <w:p w14:paraId="385C1F85" w14:textId="77777777" w:rsidR="00D1300B" w:rsidRPr="00C552B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</w:t>
            </w:r>
            <w:r w:rsidR="003A0238">
              <w:rPr>
                <w:rFonts w:ascii="Arial" w:hAnsi="Arial"/>
                <w:b/>
              </w:rPr>
              <w:t>:</w:t>
            </w:r>
          </w:p>
          <w:p w14:paraId="4131F042" w14:textId="77777777" w:rsidR="00C552BB" w:rsidRPr="004C6CB6" w:rsidRDefault="00C552BB" w:rsidP="00C552BB">
            <w:pPr>
              <w:pStyle w:val="Heading4"/>
              <w:ind w:right="-90"/>
              <w:rPr>
                <w:rFonts w:ascii="Arial" w:hAnsi="Arial"/>
                <w:b w:val="0"/>
                <w:i/>
                <w:sz w:val="22"/>
              </w:rPr>
            </w:pPr>
            <w:r w:rsidRPr="004C6CB6">
              <w:rPr>
                <w:rFonts w:ascii="Arial" w:hAnsi="Arial"/>
                <w:b w:val="0"/>
                <w:i/>
                <w:sz w:val="22"/>
              </w:rPr>
              <w:t>DEDUCTIONS – LATES</w:t>
            </w:r>
            <w:r>
              <w:rPr>
                <w:rFonts w:ascii="Arial" w:hAnsi="Arial"/>
                <w:b w:val="0"/>
                <w:i/>
                <w:sz w:val="22"/>
              </w:rPr>
              <w:t>, EXTENSIONS</w:t>
            </w:r>
            <w:r w:rsidRPr="004C6CB6">
              <w:rPr>
                <w:rFonts w:ascii="Arial" w:hAnsi="Arial"/>
                <w:b w:val="0"/>
                <w:i/>
                <w:sz w:val="22"/>
              </w:rPr>
              <w:t xml:space="preserve"> AND FAILS</w:t>
            </w:r>
          </w:p>
          <w:p w14:paraId="33DADDA2" w14:textId="77777777" w:rsidR="00C552BB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proofErr w:type="spellStart"/>
            <w:r w:rsidRPr="004C6CB6">
              <w:rPr>
                <w:rFonts w:ascii="Arial" w:hAnsi="Arial"/>
                <w:b/>
                <w:sz w:val="22"/>
              </w:rPr>
              <w:t>Lates</w:t>
            </w:r>
            <w:proofErr w:type="spellEnd"/>
            <w:r w:rsidRPr="004C6CB6">
              <w:rPr>
                <w:rFonts w:ascii="Arial" w:hAnsi="Arial"/>
                <w:b/>
                <w:sz w:val="22"/>
              </w:rPr>
              <w:t>:</w:t>
            </w:r>
          </w:p>
          <w:p w14:paraId="6E755888" w14:textId="77777777"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 w:rsidRPr="004C6CB6">
              <w:rPr>
                <w:rFonts w:ascii="Arial" w:hAnsi="Arial"/>
                <w:sz w:val="22"/>
              </w:rPr>
              <w:t>An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is considered late if it is not submitted at the time and date specified by the instructor.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C6CB6">
              <w:rPr>
                <w:rFonts w:ascii="Arial" w:hAnsi="Arial"/>
                <w:sz w:val="22"/>
              </w:rPr>
              <w:t>A late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</w:t>
            </w:r>
            <w:r w:rsidRPr="0094491D">
              <w:rPr>
                <w:rFonts w:ascii="Arial" w:hAnsi="Arial"/>
                <w:sz w:val="22"/>
              </w:rPr>
              <w:t xml:space="preserve">will </w:t>
            </w:r>
            <w:r>
              <w:rPr>
                <w:rFonts w:ascii="Arial" w:hAnsi="Arial"/>
                <w:sz w:val="22"/>
              </w:rPr>
              <w:t xml:space="preserve">automatically </w:t>
            </w:r>
            <w:r w:rsidRPr="0094491D">
              <w:rPr>
                <w:rFonts w:ascii="Arial" w:hAnsi="Arial"/>
                <w:sz w:val="22"/>
              </w:rPr>
              <w:t xml:space="preserve">be penalized by a </w:t>
            </w:r>
            <w:r>
              <w:rPr>
                <w:rFonts w:ascii="Arial" w:hAnsi="Arial"/>
                <w:sz w:val="22"/>
              </w:rPr>
              <w:t>10%</w:t>
            </w:r>
            <w:r w:rsidRPr="0094491D">
              <w:rPr>
                <w:rFonts w:ascii="Arial" w:hAnsi="Arial"/>
                <w:sz w:val="22"/>
              </w:rPr>
              <w:t xml:space="preserve"> deduction.</w:t>
            </w:r>
            <w:r>
              <w:rPr>
                <w:rFonts w:ascii="Arial" w:hAnsi="Arial"/>
                <w:sz w:val="22"/>
              </w:rPr>
              <w:t xml:space="preserve"> Late assignments/projects will not be accepted one week past their initial due date. Any assignments/projects not submitted within one week of their initial due date will automatically be assigned a fail grade (F).  </w:t>
            </w:r>
          </w:p>
          <w:p w14:paraId="26D23A97" w14:textId="77777777"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</w:p>
          <w:p w14:paraId="6A1E7CF5" w14:textId="77777777" w:rsidR="00C552BB" w:rsidRPr="00F92658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r w:rsidRPr="00F92658">
              <w:rPr>
                <w:rFonts w:ascii="Arial" w:hAnsi="Arial"/>
                <w:b/>
                <w:sz w:val="22"/>
              </w:rPr>
              <w:t>Extensions:</w:t>
            </w:r>
          </w:p>
          <w:p w14:paraId="2EACB57F" w14:textId="77777777" w:rsidR="00C552BB" w:rsidRPr="004C6CB6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instructor may grant extensions for assignment/projects under exceptional circumstances (e.g. death in the family or serious illness). An extension, when offered, will have a mutually agreed upon deadline that does not extend beyond the conclusion of the current semester.</w:t>
            </w:r>
          </w:p>
          <w:p w14:paraId="32BB9198" w14:textId="77777777" w:rsidR="00C552BB" w:rsidRDefault="00C552BB" w:rsidP="00C552BB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60CD407E" w14:textId="77777777" w:rsidR="00C552BB" w:rsidRPr="004C6CB6" w:rsidRDefault="00C552BB" w:rsidP="00C552BB">
            <w:pPr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b/>
                <w:color w:val="000000"/>
                <w:sz w:val="22"/>
              </w:rPr>
              <w:t>Fail:</w:t>
            </w:r>
          </w:p>
          <w:p w14:paraId="3D301E88" w14:textId="77777777" w:rsidR="00C552BB" w:rsidRPr="00F71BB5" w:rsidRDefault="00C552BB" w:rsidP="00F71BB5">
            <w:pPr>
              <w:spacing w:line="220" w:lineRule="exact"/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color w:val="000000"/>
                <w:sz w:val="22"/>
              </w:rPr>
              <w:t>A fail grade (F) is assessed to an assignment</w:t>
            </w:r>
            <w:r>
              <w:rPr>
                <w:rFonts w:ascii="Arial" w:hAnsi="Arial"/>
                <w:color w:val="000000"/>
                <w:sz w:val="22"/>
              </w:rPr>
              <w:t>/project</w:t>
            </w:r>
            <w:r w:rsidRPr="004C6CB6">
              <w:rPr>
                <w:rFonts w:ascii="Arial" w:hAnsi="Arial"/>
                <w:color w:val="000000"/>
                <w:sz w:val="22"/>
              </w:rPr>
              <w:t xml:space="preserve"> that has not been executed to a minimum satisfactory “D” grade level or in which the directions have not been followed correctly</w:t>
            </w:r>
          </w:p>
        </w:tc>
      </w:tr>
      <w:tr w:rsidR="00EF4EC9" w:rsidRPr="00723208" w14:paraId="4400CC3B" w14:textId="77777777" w:rsidTr="004E298B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14:paraId="5493C531" w14:textId="77777777" w:rsidR="00EF4EC9" w:rsidRPr="00F71BB5" w:rsidRDefault="00EF4EC9" w:rsidP="00F71BB5">
            <w:pPr>
              <w:ind w:right="-90"/>
              <w:rPr>
                <w:rFonts w:ascii="Arial" w:hAnsi="Arial"/>
                <w:sz w:val="22"/>
              </w:rPr>
            </w:pPr>
          </w:p>
        </w:tc>
      </w:tr>
      <w:tr w:rsidR="00EF4EC9" w:rsidRPr="00723208" w14:paraId="59B165A5" w14:textId="77777777" w:rsidTr="004E298B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14:paraId="6DA7CEB2" w14:textId="77777777" w:rsidR="00EF4EC9" w:rsidRDefault="00EF4EC9" w:rsidP="004E298B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059542D6" w14:textId="77777777" w:rsidR="00E8152E" w:rsidRDefault="00E8152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CB4EB0" w:rsidRPr="001F503D" w14:paraId="4E880E89" w14:textId="77777777" w:rsidTr="00CB4EB0">
        <w:trPr>
          <w:cantSplit/>
        </w:trPr>
        <w:tc>
          <w:tcPr>
            <w:tcW w:w="675" w:type="dxa"/>
          </w:tcPr>
          <w:p w14:paraId="4A31C1B1" w14:textId="77777777" w:rsidR="00CB4EB0" w:rsidRPr="001F503D" w:rsidRDefault="00CB4EB0" w:rsidP="00CB4EB0">
            <w:pPr>
              <w:rPr>
                <w:rFonts w:ascii="Arial" w:hAnsi="Arial"/>
                <w:b/>
              </w:rPr>
            </w:pPr>
            <w:r w:rsidRPr="001F503D">
              <w:rPr>
                <w:rFonts w:ascii="Arial" w:hAnsi="Arial"/>
                <w:b/>
              </w:rPr>
              <w:t>VII.</w:t>
            </w:r>
          </w:p>
        </w:tc>
        <w:tc>
          <w:tcPr>
            <w:tcW w:w="8181" w:type="dxa"/>
          </w:tcPr>
          <w:p w14:paraId="71E074BF" w14:textId="77777777" w:rsidR="00CB4EB0" w:rsidRDefault="00CB4EB0" w:rsidP="00CB4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OUTLINE </w:t>
            </w:r>
            <w:r w:rsidRPr="001F503D">
              <w:rPr>
                <w:rFonts w:ascii="Arial" w:hAnsi="Arial"/>
                <w:b/>
              </w:rPr>
              <w:t>ADDENDUM:</w:t>
            </w:r>
          </w:p>
          <w:p w14:paraId="4AEBAE3C" w14:textId="77777777" w:rsidR="00CB4EB0" w:rsidRPr="001F503D" w:rsidRDefault="00CB4EB0" w:rsidP="00CB4EB0">
            <w:pPr>
              <w:rPr>
                <w:rFonts w:ascii="Arial" w:hAnsi="Arial"/>
                <w:b/>
              </w:rPr>
            </w:pPr>
          </w:p>
        </w:tc>
      </w:tr>
      <w:tr w:rsidR="00CB4EB0" w:rsidRPr="001F503D" w14:paraId="32699A38" w14:textId="77777777" w:rsidTr="00CB4EB0">
        <w:trPr>
          <w:cantSplit/>
        </w:trPr>
        <w:tc>
          <w:tcPr>
            <w:tcW w:w="675" w:type="dxa"/>
          </w:tcPr>
          <w:p w14:paraId="54A27655" w14:textId="77777777" w:rsidR="00CB4EB0" w:rsidRDefault="00CB4EB0" w:rsidP="00CB4EB0">
            <w:pPr>
              <w:rPr>
                <w:rFonts w:ascii="Arial" w:hAnsi="Arial"/>
              </w:rPr>
            </w:pPr>
          </w:p>
        </w:tc>
        <w:tc>
          <w:tcPr>
            <w:tcW w:w="8181" w:type="dxa"/>
          </w:tcPr>
          <w:p w14:paraId="77A28F8A" w14:textId="77777777" w:rsidR="00CB4EB0" w:rsidRPr="001F503D" w:rsidRDefault="00CB4EB0" w:rsidP="00E815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provisions contained in the addendum </w:t>
            </w:r>
            <w:r w:rsidR="00E8152E">
              <w:rPr>
                <w:rFonts w:ascii="Arial" w:hAnsi="Arial"/>
              </w:rPr>
              <w:t xml:space="preserve">located on the portal </w:t>
            </w:r>
            <w:r>
              <w:rPr>
                <w:rFonts w:ascii="Arial" w:hAnsi="Arial"/>
              </w:rPr>
              <w:t>form part of this course outline.</w:t>
            </w:r>
          </w:p>
        </w:tc>
      </w:tr>
    </w:tbl>
    <w:p w14:paraId="184E1E34" w14:textId="77777777" w:rsidR="00D1300B" w:rsidRDefault="00D1300B">
      <w:pPr>
        <w:pStyle w:val="EnvelopeReturn"/>
      </w:pPr>
    </w:p>
    <w:p w14:paraId="07E96BCA" w14:textId="77777777" w:rsidR="00CB4EB0" w:rsidRDefault="00CB4EB0">
      <w:pPr>
        <w:pStyle w:val="EnvelopeReturn"/>
      </w:pPr>
    </w:p>
    <w:sectPr w:rsidR="00CB4EB0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E4A81" w14:textId="77777777" w:rsidR="00742721" w:rsidRDefault="00742721">
      <w:r>
        <w:separator/>
      </w:r>
    </w:p>
  </w:endnote>
  <w:endnote w:type="continuationSeparator" w:id="0">
    <w:p w14:paraId="013639A5" w14:textId="77777777" w:rsidR="00742721" w:rsidRDefault="0074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altName w:val="Gill San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A583" w14:textId="77777777" w:rsidR="00742721" w:rsidRDefault="00742721">
      <w:r>
        <w:separator/>
      </w:r>
    </w:p>
  </w:footnote>
  <w:footnote w:type="continuationSeparator" w:id="0">
    <w:p w14:paraId="2B92C7C4" w14:textId="77777777" w:rsidR="00742721" w:rsidRDefault="00742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EA15A" w14:textId="77777777" w:rsidR="00CB4EB0" w:rsidRDefault="00CB4E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4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30AA36" w14:textId="77777777" w:rsidR="00CB4EB0" w:rsidRDefault="00CB4E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CA9C8" w14:textId="77777777" w:rsidR="00CB4EB0" w:rsidRDefault="00CB4E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7E9">
      <w:rPr>
        <w:rStyle w:val="PageNumber"/>
        <w:noProof/>
      </w:rPr>
      <w:t>5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CB4EB0" w14:paraId="7ECB33D0" w14:textId="77777777">
      <w:tc>
        <w:tcPr>
          <w:tcW w:w="3794" w:type="dxa"/>
        </w:tcPr>
        <w:p w14:paraId="096A0D8A" w14:textId="77777777" w:rsidR="00CB4EB0" w:rsidRDefault="00CB4EB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14:paraId="44961D3C" w14:textId="77777777" w:rsidR="00CB4EB0" w:rsidRDefault="00CB4EB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14:paraId="4DEC56CF" w14:textId="77777777" w:rsidR="00CB4EB0" w:rsidRDefault="00CB4EB0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CB4EB0" w14:paraId="2F8D433A" w14:textId="77777777">
      <w:tc>
        <w:tcPr>
          <w:tcW w:w="3794" w:type="dxa"/>
        </w:tcPr>
        <w:p w14:paraId="548FB2FD" w14:textId="77777777" w:rsidR="00A4066B" w:rsidRDefault="00A4066B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Concept Art 1</w:t>
          </w:r>
        </w:p>
        <w:p w14:paraId="27D27AA3" w14:textId="77777777" w:rsidR="00CB4EB0" w:rsidRDefault="00CB4EB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14:paraId="50B79A2D" w14:textId="77777777" w:rsidR="00CB4EB0" w:rsidRDefault="00CB4EB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14:paraId="2EA29DD2" w14:textId="77777777" w:rsidR="00CB4EB0" w:rsidRDefault="00A4066B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VGA 200</w:t>
          </w:r>
        </w:p>
      </w:tc>
    </w:tr>
  </w:tbl>
  <w:p w14:paraId="5958DBEA" w14:textId="77777777" w:rsidR="00CB4EB0" w:rsidRDefault="00CB4EB0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5E424B"/>
    <w:multiLevelType w:val="hybridMultilevel"/>
    <w:tmpl w:val="41FE3BC8"/>
    <w:lvl w:ilvl="0" w:tplc="C9E04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437398C"/>
    <w:multiLevelType w:val="hybridMultilevel"/>
    <w:tmpl w:val="01B27870"/>
    <w:lvl w:ilvl="0" w:tplc="C33684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044D2B"/>
    <w:multiLevelType w:val="hybridMultilevel"/>
    <w:tmpl w:val="E6E0D192"/>
    <w:lvl w:ilvl="0" w:tplc="AEBCE3DA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>
    <w:nsid w:val="714B2047"/>
    <w:multiLevelType w:val="hybridMultilevel"/>
    <w:tmpl w:val="2834DC14"/>
    <w:lvl w:ilvl="0" w:tplc="C4EC33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657DD"/>
    <w:multiLevelType w:val="hybridMultilevel"/>
    <w:tmpl w:val="9B3E36D0"/>
    <w:lvl w:ilvl="0" w:tplc="959CF5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2"/>
  </w:num>
  <w:num w:numId="15">
    <w:abstractNumId w:val="7"/>
  </w:num>
  <w:num w:numId="16">
    <w:abstractNumId w:val="7"/>
  </w:num>
  <w:num w:numId="17">
    <w:abstractNumId w:val="13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024279"/>
    <w:rsid w:val="0004491B"/>
    <w:rsid w:val="000636E9"/>
    <w:rsid w:val="000C0F6C"/>
    <w:rsid w:val="001133C4"/>
    <w:rsid w:val="0013201F"/>
    <w:rsid w:val="0013717D"/>
    <w:rsid w:val="00140BE0"/>
    <w:rsid w:val="001428EB"/>
    <w:rsid w:val="001458F5"/>
    <w:rsid w:val="00165C91"/>
    <w:rsid w:val="00176B95"/>
    <w:rsid w:val="00177078"/>
    <w:rsid w:val="001A6815"/>
    <w:rsid w:val="001B1F98"/>
    <w:rsid w:val="001B72EE"/>
    <w:rsid w:val="002021B5"/>
    <w:rsid w:val="00283F8A"/>
    <w:rsid w:val="00295232"/>
    <w:rsid w:val="002B66B5"/>
    <w:rsid w:val="002C38FC"/>
    <w:rsid w:val="002D0F95"/>
    <w:rsid w:val="002D240A"/>
    <w:rsid w:val="00301293"/>
    <w:rsid w:val="00302545"/>
    <w:rsid w:val="00306E19"/>
    <w:rsid w:val="00330FDC"/>
    <w:rsid w:val="003A0238"/>
    <w:rsid w:val="003D0B70"/>
    <w:rsid w:val="003D5562"/>
    <w:rsid w:val="00427D91"/>
    <w:rsid w:val="00441ECC"/>
    <w:rsid w:val="00455859"/>
    <w:rsid w:val="00474EF5"/>
    <w:rsid w:val="00497B5F"/>
    <w:rsid w:val="004D5E01"/>
    <w:rsid w:val="004E298B"/>
    <w:rsid w:val="00532940"/>
    <w:rsid w:val="00533537"/>
    <w:rsid w:val="005550BF"/>
    <w:rsid w:val="0056705E"/>
    <w:rsid w:val="005A28BC"/>
    <w:rsid w:val="005A2C88"/>
    <w:rsid w:val="005C10A6"/>
    <w:rsid w:val="005D03FB"/>
    <w:rsid w:val="005F237C"/>
    <w:rsid w:val="005F47E9"/>
    <w:rsid w:val="00613807"/>
    <w:rsid w:val="00626C24"/>
    <w:rsid w:val="0068731B"/>
    <w:rsid w:val="007027DA"/>
    <w:rsid w:val="00721404"/>
    <w:rsid w:val="00721FF2"/>
    <w:rsid w:val="00723208"/>
    <w:rsid w:val="00742721"/>
    <w:rsid w:val="00754E67"/>
    <w:rsid w:val="00756726"/>
    <w:rsid w:val="007A0698"/>
    <w:rsid w:val="007A1DA0"/>
    <w:rsid w:val="007A4B3B"/>
    <w:rsid w:val="007C4939"/>
    <w:rsid w:val="007E6621"/>
    <w:rsid w:val="007F132C"/>
    <w:rsid w:val="007F73A4"/>
    <w:rsid w:val="00807801"/>
    <w:rsid w:val="00853557"/>
    <w:rsid w:val="00867048"/>
    <w:rsid w:val="00921669"/>
    <w:rsid w:val="00954A6F"/>
    <w:rsid w:val="009B5B24"/>
    <w:rsid w:val="00A01D87"/>
    <w:rsid w:val="00A023DB"/>
    <w:rsid w:val="00A10824"/>
    <w:rsid w:val="00A11357"/>
    <w:rsid w:val="00A3595E"/>
    <w:rsid w:val="00A4066B"/>
    <w:rsid w:val="00A85995"/>
    <w:rsid w:val="00A9176F"/>
    <w:rsid w:val="00A97B10"/>
    <w:rsid w:val="00AC5756"/>
    <w:rsid w:val="00AF3C88"/>
    <w:rsid w:val="00B10FA2"/>
    <w:rsid w:val="00B50404"/>
    <w:rsid w:val="00B778BA"/>
    <w:rsid w:val="00B835FC"/>
    <w:rsid w:val="00BA119A"/>
    <w:rsid w:val="00BA318C"/>
    <w:rsid w:val="00BB6465"/>
    <w:rsid w:val="00BC67AD"/>
    <w:rsid w:val="00BC7832"/>
    <w:rsid w:val="00C0550E"/>
    <w:rsid w:val="00C32CE2"/>
    <w:rsid w:val="00C53F7E"/>
    <w:rsid w:val="00C552BB"/>
    <w:rsid w:val="00C87B5D"/>
    <w:rsid w:val="00C96D7A"/>
    <w:rsid w:val="00C97440"/>
    <w:rsid w:val="00C97897"/>
    <w:rsid w:val="00CB4EB0"/>
    <w:rsid w:val="00D1300B"/>
    <w:rsid w:val="00D21817"/>
    <w:rsid w:val="00DA5B05"/>
    <w:rsid w:val="00DC1839"/>
    <w:rsid w:val="00DF767D"/>
    <w:rsid w:val="00E15F8C"/>
    <w:rsid w:val="00E25868"/>
    <w:rsid w:val="00E35A4A"/>
    <w:rsid w:val="00E720EA"/>
    <w:rsid w:val="00E8152E"/>
    <w:rsid w:val="00E86FF6"/>
    <w:rsid w:val="00EA3638"/>
    <w:rsid w:val="00EE03F7"/>
    <w:rsid w:val="00EE6E49"/>
    <w:rsid w:val="00EF4EC9"/>
    <w:rsid w:val="00F0236B"/>
    <w:rsid w:val="00F430A9"/>
    <w:rsid w:val="00F56D26"/>
    <w:rsid w:val="00F63C18"/>
    <w:rsid w:val="00F71BB5"/>
    <w:rsid w:val="00F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62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113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33C4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113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33C4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13BA5-3514-4D21-B5F6-E1668C14AF3D}"/>
</file>

<file path=customXml/itemProps2.xml><?xml version="1.0" encoding="utf-8"?>
<ds:datastoreItem xmlns:ds="http://schemas.openxmlformats.org/officeDocument/2006/customXml" ds:itemID="{327922BA-E1AC-4B70-B0F2-D9BA571D05AB}"/>
</file>

<file path=customXml/itemProps3.xml><?xml version="1.0" encoding="utf-8"?>
<ds:datastoreItem xmlns:ds="http://schemas.openxmlformats.org/officeDocument/2006/customXml" ds:itemID="{C189AFBD-7FEC-4106-878B-41EF10E7C8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Sasha Coleman</cp:lastModifiedBy>
  <cp:revision>2</cp:revision>
  <cp:lastPrinted>2015-12-21T17:07:00Z</cp:lastPrinted>
  <dcterms:created xsi:type="dcterms:W3CDTF">2015-12-21T17:07:00Z</dcterms:created>
  <dcterms:modified xsi:type="dcterms:W3CDTF">2015-12-21T17:07:00Z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4198600</vt:r8>
  </property>
</Properties>
</file>